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C6" w:rsidRPr="00C53909" w:rsidRDefault="000D05C6" w:rsidP="000D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>CONTRA COSTA COLLEGE</w:t>
      </w:r>
      <w:r w:rsidRPr="00C53909">
        <w:rPr>
          <w:rFonts w:ascii="Times New Roman" w:hAnsi="Times New Roman" w:cs="Times New Roman"/>
          <w:b/>
          <w:sz w:val="24"/>
          <w:szCs w:val="24"/>
        </w:rPr>
        <w:br/>
        <w:t>College Council Minutes</w:t>
      </w:r>
    </w:p>
    <w:p w:rsidR="000D05C6" w:rsidRPr="00C53909" w:rsidRDefault="000D05C6" w:rsidP="00BC3EF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0D05C6" w:rsidRPr="00C53909" w:rsidSect="000D05C6">
          <w:footerReference w:type="default" r:id="rId8"/>
          <w:pgSz w:w="12240" w:h="15840" w:code="1"/>
          <w:pgMar w:top="86" w:right="1440" w:bottom="360" w:left="1440" w:header="360" w:footer="360" w:gutter="0"/>
          <w:paperSrc w:first="260" w:other="260"/>
          <w:cols w:space="720"/>
          <w:docGrid w:linePitch="360"/>
        </w:sectPr>
      </w:pPr>
      <w:r w:rsidRPr="00C53909">
        <w:rPr>
          <w:rFonts w:ascii="Times New Roman" w:hAnsi="Times New Roman" w:cs="Times New Roman"/>
          <w:b/>
          <w:sz w:val="24"/>
          <w:szCs w:val="24"/>
        </w:rPr>
        <w:t>Date: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6A4DE7">
        <w:rPr>
          <w:rFonts w:ascii="Times New Roman" w:hAnsi="Times New Roman" w:cs="Times New Roman"/>
          <w:sz w:val="24"/>
          <w:szCs w:val="24"/>
        </w:rPr>
        <w:t>February 21, 2019</w:t>
      </w:r>
      <w:r w:rsidRPr="00C53909">
        <w:rPr>
          <w:rFonts w:ascii="Times New Roman" w:hAnsi="Times New Roman" w:cs="Times New Roman"/>
          <w:sz w:val="24"/>
          <w:szCs w:val="24"/>
        </w:rPr>
        <w:br/>
      </w:r>
      <w:r w:rsidRPr="00C53909">
        <w:rPr>
          <w:rFonts w:ascii="Times New Roman" w:hAnsi="Times New Roman" w:cs="Times New Roman"/>
          <w:b/>
          <w:sz w:val="24"/>
          <w:szCs w:val="24"/>
        </w:rPr>
        <w:t>Time: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Pr="00C53909">
        <w:rPr>
          <w:rFonts w:ascii="Times New Roman" w:hAnsi="Times New Roman" w:cs="Times New Roman"/>
          <w:sz w:val="24"/>
          <w:szCs w:val="24"/>
        </w:rPr>
        <w:t>2 pm to 4 pm</w:t>
      </w:r>
      <w:r w:rsidRPr="00C539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Room: </w:t>
      </w:r>
      <w:r>
        <w:rPr>
          <w:rFonts w:ascii="Times New Roman" w:hAnsi="Times New Roman" w:cs="Times New Roman"/>
          <w:sz w:val="24"/>
          <w:szCs w:val="24"/>
        </w:rPr>
        <w:t>GE-108</w:t>
      </w:r>
      <w:r w:rsidRPr="00C53909">
        <w:rPr>
          <w:rFonts w:ascii="Times New Roman" w:hAnsi="Times New Roman" w:cs="Times New Roman"/>
          <w:sz w:val="24"/>
          <w:szCs w:val="24"/>
        </w:rPr>
        <w:t>, Contra Costa College, 2600 Mission Bell Drive, San Pablo, CA  94806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05C6" w:rsidRPr="00FA22BC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Management:</w:t>
      </w: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22BC">
        <w:rPr>
          <w:rFonts w:ascii="Times New Roman" w:eastAsia="Times New Roman" w:hAnsi="Times New Roman" w:cs="Times New Roman"/>
          <w:sz w:val="24"/>
          <w:szCs w:val="24"/>
        </w:rPr>
        <w:t>Tish Young (Speaker)</w:t>
      </w:r>
    </w:p>
    <w:p w:rsidR="000D05C6" w:rsidRPr="00FA22BC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Jason Berner</w:t>
      </w:r>
    </w:p>
    <w:p w:rsidR="000D05C6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Karl DeBro</w:t>
      </w:r>
      <w:r w:rsidR="000D05C6" w:rsidRPr="00FA22BC">
        <w:rPr>
          <w:rFonts w:ascii="Times New Roman" w:eastAsia="Times New Roman" w:hAnsi="Times New Roman" w:cs="Times New Roman"/>
          <w:sz w:val="24"/>
          <w:szCs w:val="24"/>
        </w:rPr>
        <w:br/>
        <w:t>Mariles Magalong</w:t>
      </w:r>
      <w:r w:rsidR="000D05C6" w:rsidRPr="00FA22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Dr. Katrina VanderWoude</w:t>
      </w:r>
    </w:p>
    <w:p w:rsid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Franco</w:t>
      </w:r>
    </w:p>
    <w:p w:rsid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Brandy Howard</w:t>
      </w:r>
    </w:p>
    <w:p w:rsidR="00FA22BC" w:rsidRDefault="00FA22BC" w:rsidP="00FA2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 xml:space="preserve">Joel Nickelson-Shanks </w:t>
      </w:r>
    </w:p>
    <w:p w:rsidR="00FA22BC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C6" w:rsidRPr="00FA22BC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A22BC">
        <w:rPr>
          <w:rFonts w:ascii="Times New Roman" w:eastAsia="Times New Roman" w:hAnsi="Times New Roman" w:cs="Times New Roman"/>
          <w:b/>
          <w:sz w:val="24"/>
          <w:szCs w:val="24"/>
        </w:rPr>
        <w:t>Classified:</w:t>
      </w:r>
      <w:r w:rsidRPr="00FA2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22BC" w:rsidRP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5C6" w:rsidRDefault="00F32923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Lacey Brown, Padilla, Franco, Howard, Outreach Manager</w:t>
      </w:r>
    </w:p>
    <w:p w:rsidR="00FA22BC" w:rsidRDefault="00FA22BC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C6" w:rsidRPr="00C53909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Faculty: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05C6" w:rsidRPr="00FA22BC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Beth Goehring (Speaker)</w:t>
      </w:r>
    </w:p>
    <w:p w:rsidR="00987578" w:rsidRPr="00FA22BC" w:rsidRDefault="00987578" w:rsidP="000D0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Stephanie Austin</w:t>
      </w:r>
    </w:p>
    <w:p w:rsidR="000D05C6" w:rsidRPr="00C53909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C6" w:rsidRPr="00C53909" w:rsidRDefault="000D05C6" w:rsidP="000D0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Students:  </w:t>
      </w:r>
    </w:p>
    <w:p w:rsidR="00FA22BC" w:rsidRPr="00FA22BC" w:rsidRDefault="00FA22BC" w:rsidP="000D05C6">
      <w:pPr>
        <w:rPr>
          <w:rFonts w:ascii="Times New Roman" w:eastAsia="Times New Roman" w:hAnsi="Times New Roman" w:cs="Times New Roman"/>
          <w:sz w:val="24"/>
          <w:szCs w:val="24"/>
        </w:rPr>
      </w:pPr>
      <w:r w:rsidRPr="00FA22BC">
        <w:rPr>
          <w:rFonts w:ascii="Times New Roman" w:eastAsia="Times New Roman" w:hAnsi="Times New Roman" w:cs="Times New Roman"/>
          <w:sz w:val="24"/>
          <w:szCs w:val="24"/>
        </w:rPr>
        <w:t>Rebeccca Hernandez</w:t>
      </w:r>
    </w:p>
    <w:p w:rsidR="0010122A" w:rsidRPr="00C53909" w:rsidRDefault="000D05C6" w:rsidP="000D05C6">
      <w:pPr>
        <w:rPr>
          <w:rFonts w:ascii="Times New Roman" w:eastAsia="Times New Roman" w:hAnsi="Times New Roman" w:cs="Times New Roman"/>
          <w:sz w:val="24"/>
          <w:szCs w:val="24"/>
        </w:rPr>
        <w:sectPr w:rsidR="0010122A" w:rsidRPr="00C53909" w:rsidSect="00465906">
          <w:type w:val="continuous"/>
          <w:pgSz w:w="12240" w:h="15840" w:code="1"/>
          <w:pgMar w:top="86" w:right="1440" w:bottom="360" w:left="1440" w:header="360" w:footer="360" w:gutter="0"/>
          <w:paperSrc w:first="260" w:other="260"/>
          <w:cols w:num="2" w:space="720"/>
          <w:docGrid w:linePitch="360"/>
        </w:sect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51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4050"/>
        <w:gridCol w:w="2610"/>
      </w:tblGrid>
      <w:tr w:rsidR="000D05C6" w:rsidRPr="00C53909" w:rsidTr="00F22EF6">
        <w:tc>
          <w:tcPr>
            <w:tcW w:w="3235" w:type="dxa"/>
            <w:shd w:val="clear" w:color="auto" w:fill="DEEAF6" w:themeFill="accent5" w:themeFillTint="33"/>
          </w:tcPr>
          <w:p w:rsidR="000D05C6" w:rsidRPr="00C53909" w:rsidRDefault="000D05C6" w:rsidP="00FA364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Topic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:rsidR="000D05C6" w:rsidRPr="00C53909" w:rsidRDefault="000D05C6" w:rsidP="00FA364E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610" w:type="dxa"/>
            <w:shd w:val="clear" w:color="auto" w:fill="DEEAF6" w:themeFill="accent5" w:themeFillTint="33"/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b/>
                <w:smallCaps/>
                <w:spacing w:val="-8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color w:val="000000" w:themeColor="text1"/>
                <w:spacing w:val="-8"/>
                <w:sz w:val="24"/>
                <w:szCs w:val="24"/>
              </w:rPr>
              <w:t>Action Items</w:t>
            </w:r>
          </w:p>
        </w:tc>
      </w:tr>
      <w:tr w:rsidR="000D05C6" w:rsidRPr="00C53909" w:rsidTr="00F22EF6">
        <w:trPr>
          <w:trHeight w:val="3032"/>
        </w:trPr>
        <w:tc>
          <w:tcPr>
            <w:tcW w:w="3235" w:type="dxa"/>
            <w:tcBorders>
              <w:bottom w:val="single" w:sz="4" w:space="0" w:color="auto"/>
            </w:tcBorders>
          </w:tcPr>
          <w:p w:rsidR="000D05C6" w:rsidRPr="00C53909" w:rsidRDefault="000D05C6" w:rsidP="00FA364E">
            <w:pPr>
              <w:pStyle w:val="ListParagraph"/>
              <w:numPr>
                <w:ilvl w:val="0"/>
                <w:numId w:val="1"/>
              </w:numPr>
            </w:pPr>
            <w:r w:rsidRPr="00C53909">
              <w:t>Call to Order by Chair</w:t>
            </w:r>
            <w:r w:rsidRPr="00C53909">
              <w:tab/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0D05C6" w:rsidRDefault="000D05C6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0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="00C41C68">
              <w:rPr>
                <w:rFonts w:ascii="Times New Roman" w:hAnsi="Times New Roman" w:cs="Times New Roman"/>
                <w:sz w:val="24"/>
                <w:szCs w:val="24"/>
              </w:rPr>
              <w:t>g was called to order at 2:</w:t>
            </w:r>
            <w:r w:rsidR="0010122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D1C50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="00F32923">
              <w:rPr>
                <w:rFonts w:ascii="Times New Roman" w:hAnsi="Times New Roman" w:cs="Times New Roman"/>
                <w:sz w:val="24"/>
                <w:szCs w:val="24"/>
              </w:rPr>
              <w:t xml:space="preserve"> (Rebecca Hernandez)</w:t>
            </w:r>
          </w:p>
          <w:p w:rsidR="000D05C6" w:rsidRPr="001D1C50" w:rsidRDefault="000D05C6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C6" w:rsidRDefault="000D05C6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50"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  <w:r w:rsidR="006A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5C6" w:rsidRDefault="00C41C68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Guest: </w:t>
            </w:r>
            <w:r w:rsidR="008E4A75">
              <w:rPr>
                <w:rFonts w:ascii="Times New Roman" w:hAnsi="Times New Roman" w:cs="Times New Roman"/>
                <w:sz w:val="24"/>
                <w:szCs w:val="24"/>
              </w:rPr>
              <w:t>Student, Police Services Officer</w:t>
            </w:r>
          </w:p>
          <w:p w:rsidR="000D05C6" w:rsidRPr="00C53909" w:rsidRDefault="000D05C6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C6" w:rsidRPr="00C53909" w:rsidTr="00F22EF6">
        <w:tc>
          <w:tcPr>
            <w:tcW w:w="9895" w:type="dxa"/>
            <w:gridSpan w:val="3"/>
            <w:shd w:val="clear" w:color="auto" w:fill="C5E0B3" w:themeFill="accent6" w:themeFillTint="66"/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</w:tr>
      <w:tr w:rsidR="000D05C6" w:rsidRPr="00C53909" w:rsidTr="00F22EF6">
        <w:trPr>
          <w:trHeight w:val="389"/>
        </w:trPr>
        <w:tc>
          <w:tcPr>
            <w:tcW w:w="3235" w:type="dxa"/>
          </w:tcPr>
          <w:p w:rsidR="000D05C6" w:rsidRPr="00C53909" w:rsidRDefault="000D05C6" w:rsidP="00FA364E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Public Comment</w:t>
            </w:r>
          </w:p>
          <w:p w:rsidR="000D05C6" w:rsidRPr="00C53909" w:rsidRDefault="000D05C6" w:rsidP="00FA364E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0D05C6" w:rsidRPr="000649B1" w:rsidRDefault="000D05C6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610" w:type="dxa"/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5C6" w:rsidRPr="00C53909" w:rsidTr="00F22EF6">
        <w:trPr>
          <w:trHeight w:val="50"/>
        </w:trPr>
        <w:tc>
          <w:tcPr>
            <w:tcW w:w="9895" w:type="dxa"/>
            <w:gridSpan w:val="3"/>
            <w:shd w:val="clear" w:color="auto" w:fill="C5E0B3" w:themeFill="accent6" w:themeFillTint="66"/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5C6" w:rsidRPr="00C53909" w:rsidTr="00F22EF6">
        <w:trPr>
          <w:trHeight w:val="907"/>
        </w:trPr>
        <w:tc>
          <w:tcPr>
            <w:tcW w:w="3235" w:type="dxa"/>
          </w:tcPr>
          <w:p w:rsidR="000D05C6" w:rsidRPr="00C53909" w:rsidRDefault="000D05C6" w:rsidP="00FA364E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Approval of Agenda</w:t>
            </w:r>
          </w:p>
        </w:tc>
        <w:tc>
          <w:tcPr>
            <w:tcW w:w="4050" w:type="dxa"/>
          </w:tcPr>
          <w:p w:rsidR="000D05C6" w:rsidRPr="00C53909" w:rsidRDefault="00F22EF6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Mayra added Vision for Success &amp; Student Equity and Achievement Program Timeline to Information/Discussion Items; Accreditation Update was tabled until 3/14/19</w:t>
            </w:r>
          </w:p>
        </w:tc>
        <w:tc>
          <w:tcPr>
            <w:tcW w:w="2610" w:type="dxa"/>
          </w:tcPr>
          <w:p w:rsidR="000D05C6" w:rsidRPr="00C53909" w:rsidRDefault="00F32923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Motion to approved, seconded! Approved w/ no abstentions.</w:t>
            </w:r>
          </w:p>
        </w:tc>
      </w:tr>
      <w:tr w:rsidR="000D05C6" w:rsidRPr="00C53909" w:rsidTr="00F22EF6">
        <w:trPr>
          <w:trHeight w:val="1520"/>
        </w:trPr>
        <w:tc>
          <w:tcPr>
            <w:tcW w:w="3235" w:type="dxa"/>
          </w:tcPr>
          <w:p w:rsidR="000D05C6" w:rsidRPr="00C53909" w:rsidRDefault="000D05C6" w:rsidP="0010122A">
            <w:pPr>
              <w:pStyle w:val="ListParagraph"/>
              <w:numPr>
                <w:ilvl w:val="0"/>
                <w:numId w:val="1"/>
              </w:numPr>
            </w:pPr>
            <w:r w:rsidRPr="00C53909">
              <w:t xml:space="preserve">Approval of Minutes from </w:t>
            </w:r>
            <w:r w:rsidR="0010122A">
              <w:t>5/2018</w:t>
            </w:r>
          </w:p>
        </w:tc>
        <w:tc>
          <w:tcPr>
            <w:tcW w:w="4050" w:type="dxa"/>
          </w:tcPr>
          <w:p w:rsidR="000D05C6" w:rsidRDefault="00F32923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Vote per constituency (Young) Review of voting by constituency.</w:t>
            </w:r>
          </w:p>
          <w:p w:rsidR="00F32923" w:rsidRPr="00F22EF6" w:rsidRDefault="00F32923" w:rsidP="00F22EF6">
            <w:pPr>
              <w:pStyle w:val="xmsonormal"/>
              <w:rPr>
                <w:rFonts w:ascii="Calibri" w:hAnsi="Calibri"/>
                <w:color w:val="000000"/>
              </w:rPr>
            </w:pPr>
            <w:r>
              <w:rPr>
                <w:color w:val="000000" w:themeColor="text1"/>
              </w:rPr>
              <w:t>Find charge before next meeting (min. of 1 week before meeting)—</w:t>
            </w:r>
            <w:r w:rsidR="00F22EF6">
              <w:rPr>
                <w:rFonts w:ascii="Calibri" w:hAnsi="Calibri"/>
                <w:color w:val="000000"/>
              </w:rPr>
              <w:t>A special 15-minute College Council Meeting was scheduled on Thursday, December 13</w:t>
            </w:r>
            <w:r w:rsidR="00F22EF6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F22EF6">
              <w:rPr>
                <w:rFonts w:ascii="Calibri" w:hAnsi="Calibri"/>
                <w:color w:val="000000"/>
              </w:rPr>
              <w:t xml:space="preserve"> from 4:00-4:15pm in Fireside Hall.  Dr. Mayra Padilla shared the </w:t>
            </w:r>
            <w:r w:rsidR="00F22EF6">
              <w:rPr>
                <w:rFonts w:ascii="Calibri" w:hAnsi="Calibri"/>
                <w:color w:val="000000"/>
              </w:rPr>
              <w:lastRenderedPageBreak/>
              <w:t xml:space="preserve">timeline for the state mandated alignment of vision for success, guided pathways, student equity and achievement program. </w:t>
            </w:r>
          </w:p>
        </w:tc>
        <w:tc>
          <w:tcPr>
            <w:tcW w:w="2610" w:type="dxa"/>
          </w:tcPr>
          <w:p w:rsidR="000D05C6" w:rsidRPr="00C53909" w:rsidRDefault="00F32923" w:rsidP="00FA3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Faculty motion to accept minutes! 1 Abstention</w:t>
            </w:r>
          </w:p>
        </w:tc>
      </w:tr>
      <w:tr w:rsidR="000D05C6" w:rsidRPr="00C53909" w:rsidTr="00F22EF6">
        <w:tc>
          <w:tcPr>
            <w:tcW w:w="9895" w:type="dxa"/>
            <w:gridSpan w:val="3"/>
            <w:shd w:val="solid" w:color="C5E0B3" w:themeColor="accent6" w:themeTint="66" w:fill="auto"/>
          </w:tcPr>
          <w:p w:rsidR="000D05C6" w:rsidRPr="00C53909" w:rsidRDefault="000D05C6" w:rsidP="00FA36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Information/Discussion Items</w:t>
            </w:r>
          </w:p>
        </w:tc>
      </w:tr>
      <w:tr w:rsidR="000D05C6" w:rsidRPr="00C53909" w:rsidTr="00F22EF6">
        <w:tc>
          <w:tcPr>
            <w:tcW w:w="3235" w:type="dxa"/>
          </w:tcPr>
          <w:p w:rsidR="000D05C6" w:rsidRPr="00C53909" w:rsidRDefault="00114254" w:rsidP="00114254">
            <w:pPr>
              <w:pStyle w:val="Default"/>
            </w:pPr>
            <w:r>
              <w:t>5.  Accreditation</w:t>
            </w:r>
          </w:p>
        </w:tc>
        <w:tc>
          <w:tcPr>
            <w:tcW w:w="4050" w:type="dxa"/>
          </w:tcPr>
          <w:p w:rsidR="00587FFD" w:rsidRDefault="00114254" w:rsidP="0058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PowerPoint Presentation by Tish Young and VP Susan Kincade of Accreditation Process with process every 6 years. Mid-term reports in the middle of this cycle. Longest report identified was 650+ Pages. Main focus would be </w:t>
            </w:r>
            <w:r w:rsidR="00587FFD">
              <w:rPr>
                <w:rFonts w:ascii="Times New Roman" w:hAnsi="Times New Roman" w:cs="Times New Roman"/>
                <w:sz w:val="24"/>
                <w:szCs w:val="24"/>
              </w:rPr>
              <w:t xml:space="preserve">including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Significant Evidence in about 200</w:t>
            </w:r>
            <w:r w:rsidR="00587FFD">
              <w:rPr>
                <w:rFonts w:ascii="Times New Roman" w:hAnsi="Times New Roman" w:cs="Times New Roman"/>
                <w:sz w:val="24"/>
                <w:szCs w:val="24"/>
              </w:rPr>
              <w:t>+ pages.</w:t>
            </w:r>
          </w:p>
          <w:p w:rsidR="00502605" w:rsidRPr="00B663BC" w:rsidRDefault="00CF1911" w:rsidP="0058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</w:t>
            </w:r>
            <w:r w:rsidR="00502605">
              <w:rPr>
                <w:rFonts w:ascii="Times New Roman" w:hAnsi="Times New Roman" w:cs="Times New Roman"/>
                <w:sz w:val="24"/>
                <w:szCs w:val="24"/>
              </w:rPr>
              <w:t xml:space="preserve">Timeline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502605">
              <w:rPr>
                <w:rFonts w:ascii="Times New Roman" w:hAnsi="Times New Roman" w:cs="Times New Roman"/>
                <w:sz w:val="24"/>
                <w:szCs w:val="24"/>
              </w:rPr>
              <w:t>begins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nuary 2019 through January 2021 for ACCJC to reaffirm accreditation status.</w:t>
            </w:r>
          </w:p>
          <w:p w:rsidR="00D672FB" w:rsidRPr="00B663BC" w:rsidRDefault="00D672FB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D05C6" w:rsidRPr="00F22EF6" w:rsidRDefault="00896B37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F6">
              <w:rPr>
                <w:rFonts w:ascii="Times New Roman" w:hAnsi="Times New Roman" w:cs="Times New Roman"/>
                <w:sz w:val="24"/>
                <w:szCs w:val="24"/>
              </w:rPr>
              <w:t>Steering committee will be meeting on 2/27/19 at 4 p.m.</w:t>
            </w:r>
          </w:p>
        </w:tc>
      </w:tr>
      <w:tr w:rsidR="000D05C6" w:rsidRPr="00C53909" w:rsidTr="00F22EF6">
        <w:tc>
          <w:tcPr>
            <w:tcW w:w="3235" w:type="dxa"/>
          </w:tcPr>
          <w:p w:rsidR="000D05C6" w:rsidRDefault="009C2F69" w:rsidP="00F22EF6">
            <w:pPr>
              <w:pStyle w:val="Default"/>
              <w:numPr>
                <w:ilvl w:val="0"/>
                <w:numId w:val="17"/>
              </w:numPr>
              <w:ind w:left="330" w:hanging="270"/>
            </w:pPr>
            <w:r>
              <w:t xml:space="preserve"> Elumen Implementation Update</w:t>
            </w:r>
          </w:p>
        </w:tc>
        <w:tc>
          <w:tcPr>
            <w:tcW w:w="4050" w:type="dxa"/>
          </w:tcPr>
          <w:p w:rsidR="000D05C6" w:rsidRDefault="009C2F69" w:rsidP="008A2BA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Beth Goehring</w:t>
            </w:r>
            <w:r w:rsidR="009E54D7">
              <w:rPr>
                <w:rFonts w:ascii="Calibri" w:eastAsia="Times New Roman" w:hAnsi="Calibri" w:cs="Calibri"/>
              </w:rPr>
              <w:t xml:space="preserve"> </w:t>
            </w:r>
            <w:r w:rsidR="00A33243">
              <w:rPr>
                <w:rFonts w:ascii="Calibri" w:eastAsia="Times New Roman" w:hAnsi="Calibri" w:cs="Calibri"/>
              </w:rPr>
              <w:t xml:space="preserve">(w/ Tish Young) </w:t>
            </w:r>
            <w:r w:rsidR="009E54D7">
              <w:rPr>
                <w:rFonts w:ascii="Calibri" w:eastAsia="Times New Roman" w:hAnsi="Calibri" w:cs="Calibri"/>
              </w:rPr>
              <w:t xml:space="preserve">reported </w:t>
            </w:r>
            <w:r w:rsidR="00A33243">
              <w:rPr>
                <w:rFonts w:ascii="Calibri" w:eastAsia="Times New Roman" w:hAnsi="Calibri" w:cs="Calibri"/>
              </w:rPr>
              <w:t>on Shells that are currently loaded and available. Communication will be held with CurricUNET and with a</w:t>
            </w:r>
            <w:r w:rsidR="004E0D09">
              <w:rPr>
                <w:rFonts w:ascii="Calibri" w:eastAsia="Times New Roman" w:hAnsi="Calibri" w:cs="Calibri"/>
              </w:rPr>
              <w:t xml:space="preserve"> State Curriculum Database (COC</w:t>
            </w:r>
            <w:r w:rsidR="00A33243">
              <w:rPr>
                <w:rFonts w:ascii="Calibri" w:eastAsia="Times New Roman" w:hAnsi="Calibri" w:cs="Calibri"/>
              </w:rPr>
              <w:t>I? Spelling)</w:t>
            </w:r>
            <w:r w:rsidR="00147267">
              <w:rPr>
                <w:rFonts w:ascii="Calibri" w:eastAsia="Times New Roman" w:hAnsi="Calibri" w:cs="Calibri"/>
              </w:rPr>
              <w:t xml:space="preserve">. Elumen is an integrated system to include Curriculum, Program Review and SLOs that would be integrated into the Datatel/Colleague system. </w:t>
            </w:r>
          </w:p>
          <w:p w:rsidR="00B76C66" w:rsidRPr="008A2BA5" w:rsidRDefault="00B76C66" w:rsidP="008A2BA5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Continuing to have curriculum submitted with the current process, until DO/CCC informs of transition. Reason for using Elumen: Beth announced that she hopes Elumen will be used District-wide.</w:t>
            </w:r>
          </w:p>
        </w:tc>
        <w:tc>
          <w:tcPr>
            <w:tcW w:w="2610" w:type="dxa"/>
          </w:tcPr>
          <w:p w:rsidR="000D05C6" w:rsidRPr="008A2BA5" w:rsidRDefault="00894DE1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getting materials uploaded in spring and summer and hold training in the fall 2019.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Default="009F67E2" w:rsidP="00F22EF6">
            <w:pPr>
              <w:pStyle w:val="Default"/>
              <w:numPr>
                <w:ilvl w:val="0"/>
                <w:numId w:val="17"/>
              </w:numPr>
              <w:ind w:left="330" w:hanging="330"/>
            </w:pPr>
            <w:r>
              <w:t>Status of Student Success Committee</w:t>
            </w:r>
          </w:p>
        </w:tc>
        <w:tc>
          <w:tcPr>
            <w:tcW w:w="4050" w:type="dxa"/>
          </w:tcPr>
          <w:p w:rsidR="009F67E2" w:rsidRDefault="009F67E2" w:rsidP="008A2BA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</w:tcPr>
          <w:p w:rsidR="009F67E2" w:rsidRDefault="009F67E2" w:rsidP="00FA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Next meeting on First Thursday of March. Invitation will be going out next week.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Default="001635D6" w:rsidP="00F22EF6">
            <w:pPr>
              <w:pStyle w:val="Default"/>
              <w:numPr>
                <w:ilvl w:val="0"/>
                <w:numId w:val="17"/>
              </w:numPr>
              <w:ind w:left="330" w:hanging="330"/>
            </w:pPr>
            <w:r>
              <w:t>Vision for Success and Student Equity &amp; Achievement Program Timeline</w:t>
            </w:r>
          </w:p>
        </w:tc>
        <w:tc>
          <w:tcPr>
            <w:tcW w:w="4050" w:type="dxa"/>
          </w:tcPr>
          <w:p w:rsidR="009F67E2" w:rsidRDefault="001635D6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Mayra reported about Planning Committee, Guided Pathways Committee, Classified Senate Meeting. Upcoming meetings: </w:t>
            </w:r>
          </w:p>
          <w:p w:rsidR="00926F25" w:rsidRDefault="00926F25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Everyone that has had funding to send reports due back by March 1, 2019.</w:t>
            </w:r>
          </w:p>
          <w:p w:rsidR="00926F25" w:rsidRDefault="00926F25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Budget Assessment</w:t>
            </w:r>
          </w:p>
          <w:p w:rsidR="00560FD7" w:rsidRDefault="00560FD7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April: Campus-wide even to get input</w:t>
            </w:r>
          </w:p>
          <w:p w:rsidR="00560FD7" w:rsidRDefault="00560FD7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Ask for this timeline from Mayra</w:t>
            </w:r>
          </w:p>
          <w:p w:rsidR="00B322CA" w:rsidRDefault="00B322CA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Tish would like to link work of Accreditation with Statewide Goals, Benchmarks and where we want to move forward. Desire to align goals together and integration of plans.</w:t>
            </w:r>
          </w:p>
          <w:p w:rsidR="00926F25" w:rsidRDefault="00926F25" w:rsidP="009F67E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</w:tcPr>
          <w:p w:rsidR="009F67E2" w:rsidRDefault="0035090B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</w:t>
            </w:r>
            <w:r w:rsidR="009F67E2">
              <w:rPr>
                <w:rFonts w:ascii="Calibri" w:eastAsia="Times New Roman" w:hAnsi="Calibri" w:cs="Calibri"/>
              </w:rPr>
              <w:t>y</w:t>
            </w:r>
            <w:r>
              <w:rPr>
                <w:rFonts w:ascii="Calibri" w:eastAsia="Times New Roman" w:hAnsi="Calibri" w:cs="Calibri"/>
              </w:rPr>
              <w:t>ra</w:t>
            </w:r>
            <w:r w:rsidR="009F67E2">
              <w:rPr>
                <w:rFonts w:ascii="Calibri" w:eastAsia="Times New Roman" w:hAnsi="Calibri" w:cs="Calibri"/>
              </w:rPr>
              <w:t xml:space="preserve"> would like to Add Greg Stoup to March agenda</w:t>
            </w:r>
          </w:p>
          <w:p w:rsidR="009F67E2" w:rsidRDefault="009F67E2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Apr 11—Request to have 1</w:t>
            </w:r>
            <w:r w:rsidRPr="009F67E2">
              <w:rPr>
                <w:rFonts w:ascii="Calibri" w:eastAsia="Times New Roman" w:hAnsi="Calibri" w:cs="Calibri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</w:rPr>
              <w:t xml:space="preserve"> read of Equity Plan</w:t>
            </w:r>
          </w:p>
          <w:p w:rsidR="009F67E2" w:rsidRDefault="009F67E2" w:rsidP="009F67E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Ask Mayra for this timeline!</w:t>
            </w:r>
          </w:p>
        </w:tc>
      </w:tr>
    </w:tbl>
    <w:p w:rsidR="00F22EF6" w:rsidRDefault="00F22EF6">
      <w:r>
        <w:br w:type="page"/>
      </w:r>
    </w:p>
    <w:tbl>
      <w:tblPr>
        <w:tblStyle w:val="TableGrid"/>
        <w:tblpPr w:leftFromText="180" w:rightFromText="180" w:vertAnchor="text" w:horzAnchor="margin" w:tblpXSpec="center" w:tblpY="51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4050"/>
        <w:gridCol w:w="2610"/>
      </w:tblGrid>
      <w:tr w:rsidR="009F67E2" w:rsidRPr="00C53909" w:rsidTr="00F22EF6">
        <w:tc>
          <w:tcPr>
            <w:tcW w:w="9895" w:type="dxa"/>
            <w:gridSpan w:val="3"/>
            <w:shd w:val="clear" w:color="auto" w:fill="C5E0B3" w:themeFill="accent6" w:themeFillTint="66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Standing Committee Reports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Pr="00C53909" w:rsidRDefault="009F67E2" w:rsidP="00F22EF6">
            <w:pPr>
              <w:pStyle w:val="Default"/>
              <w:numPr>
                <w:ilvl w:val="0"/>
                <w:numId w:val="17"/>
              </w:numPr>
              <w:ind w:left="330" w:hanging="450"/>
            </w:pPr>
            <w:r w:rsidRPr="00C53909">
              <w:t>Budget Committee</w:t>
            </w:r>
          </w:p>
        </w:tc>
        <w:tc>
          <w:tcPr>
            <w:tcW w:w="4050" w:type="dxa"/>
          </w:tcPr>
          <w:p w:rsidR="009F67E2" w:rsidRPr="00527ECA" w:rsidRDefault="0035090B" w:rsidP="009F67E2">
            <w:pPr>
              <w:pStyle w:val="NormalWeb"/>
              <w:spacing w:before="0" w:beforeAutospacing="0" w:after="0" w:afterAutospacing="0"/>
            </w:pPr>
            <w:r>
              <w:t>Rebecca, Zachary (students present). Mariles updated report about previous budget committee. Committee has new students with a brief overview of</w:t>
            </w:r>
            <w:r w:rsidR="000F4DC6">
              <w:t xml:space="preserve"> the committee, operating budget augmentation, </w:t>
            </w:r>
            <w:r w:rsidR="002E3119">
              <w:t>new Student-Centered Funding formula</w:t>
            </w:r>
            <w:r w:rsidR="001D3012">
              <w:t xml:space="preserve">, Guided Pathways collaboration and integration. One request for approval to purchase a copier, however, representation prevented approval of this request and forwarded to next meeting. </w:t>
            </w:r>
          </w:p>
          <w:p w:rsidR="009F67E2" w:rsidRPr="001F1F2E" w:rsidRDefault="009F67E2" w:rsidP="009F67E2"/>
        </w:tc>
        <w:tc>
          <w:tcPr>
            <w:tcW w:w="2610" w:type="dxa"/>
          </w:tcPr>
          <w:p w:rsidR="009F67E2" w:rsidRPr="00C53909" w:rsidRDefault="001D301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Results from next meeting will be brought back to College Council’s next meeting.</w:t>
            </w:r>
          </w:p>
        </w:tc>
      </w:tr>
      <w:tr w:rsidR="009F67E2" w:rsidRPr="00C53909" w:rsidTr="00F22EF6">
        <w:trPr>
          <w:trHeight w:val="2222"/>
        </w:trPr>
        <w:tc>
          <w:tcPr>
            <w:tcW w:w="3235" w:type="dxa"/>
          </w:tcPr>
          <w:p w:rsidR="009F67E2" w:rsidRPr="00C53909" w:rsidRDefault="009F67E2" w:rsidP="00F22EF6">
            <w:pPr>
              <w:pStyle w:val="Default"/>
              <w:numPr>
                <w:ilvl w:val="0"/>
                <w:numId w:val="17"/>
              </w:numPr>
              <w:ind w:left="420" w:hanging="450"/>
            </w:pPr>
            <w:r>
              <w:t>Stud</w:t>
            </w:r>
            <w:r w:rsidRPr="00C53909">
              <w:t xml:space="preserve">ent Success Committee </w:t>
            </w:r>
          </w:p>
        </w:tc>
        <w:tc>
          <w:tcPr>
            <w:tcW w:w="4050" w:type="dxa"/>
          </w:tcPr>
          <w:p w:rsidR="009F67E2" w:rsidRPr="00BE1AAE" w:rsidRDefault="009F67E2" w:rsidP="009F67E2">
            <w:pPr>
              <w:pStyle w:val="NormalWeb"/>
              <w:spacing w:before="0" w:beforeAutospacing="0" w:after="0" w:afterAutospacing="0"/>
            </w:pPr>
          </w:p>
          <w:p w:rsidR="009F67E2" w:rsidRPr="003413C9" w:rsidRDefault="009F67E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F67E2" w:rsidRPr="00C53909" w:rsidRDefault="001D301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Tabled to 3/14/19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Pr="00C53909" w:rsidRDefault="009F67E2" w:rsidP="00F22EF6">
            <w:pPr>
              <w:pStyle w:val="Default"/>
              <w:numPr>
                <w:ilvl w:val="0"/>
                <w:numId w:val="17"/>
              </w:numPr>
              <w:ind w:left="330"/>
            </w:pPr>
            <w:r w:rsidRPr="00C53909">
              <w:t>Operations Committee</w:t>
            </w:r>
          </w:p>
        </w:tc>
        <w:tc>
          <w:tcPr>
            <w:tcW w:w="4050" w:type="dxa"/>
          </w:tcPr>
          <w:p w:rsidR="009F67E2" w:rsidRDefault="001D301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reported to change meeting time to 9:30-10:30 a.m., every 2</w:t>
            </w:r>
            <w:r w:rsidRPr="001D3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4</w:t>
            </w:r>
            <w:r w:rsidRPr="001D3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Monday</w:t>
            </w:r>
          </w:p>
          <w:p w:rsidR="001D3012" w:rsidRDefault="001D301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brought to agenda moving clothing donations to parking lot #6 for easier drop off!</w:t>
            </w:r>
          </w:p>
          <w:p w:rsidR="001D3012" w:rsidRDefault="001D301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&amp; Brandy—bring stickers on campus? Ask Mariles for summary of report!</w:t>
            </w:r>
          </w:p>
          <w:p w:rsidR="0094233A" w:rsidRDefault="0094233A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CCCSIG: District workers Comp rep provided information on Safety Training, Ergonomic Services. Will send out information to CC.</w:t>
            </w:r>
          </w:p>
          <w:p w:rsidR="0094233A" w:rsidRDefault="0094233A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Keenan inspected campus on 2/19, will have report of findings at next CC Meeting.</w:t>
            </w:r>
          </w:p>
          <w:p w:rsidR="0094233A" w:rsidRPr="00851068" w:rsidRDefault="0094233A" w:rsidP="009F67E2">
            <w:r>
              <w:rPr>
                <w:rFonts w:ascii="Times New Roman" w:hAnsi="Times New Roman" w:cs="Times New Roman"/>
                <w:sz w:val="24"/>
                <w:szCs w:val="24"/>
              </w:rPr>
              <w:t>Lt. Holt came to provide informa</w:t>
            </w:r>
            <w:r w:rsidR="00EF71C1">
              <w:rPr>
                <w:rFonts w:ascii="Times New Roman" w:hAnsi="Times New Roman" w:cs="Times New Roman"/>
                <w:sz w:val="24"/>
                <w:szCs w:val="24"/>
              </w:rPr>
              <w:t>tion (handout) on Campus Shield that is available as a downloaded app!</w:t>
            </w:r>
            <w:r w:rsidR="00253AE8">
              <w:rPr>
                <w:rFonts w:ascii="Times New Roman" w:hAnsi="Times New Roman" w:cs="Times New Roman"/>
                <w:sz w:val="24"/>
                <w:szCs w:val="24"/>
              </w:rPr>
              <w:t xml:space="preserve"> Have people start using this app.</w:t>
            </w:r>
          </w:p>
          <w:p w:rsidR="009F67E2" w:rsidRPr="00D24979" w:rsidRDefault="009F67E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2EF6" w:rsidRDefault="00F22EF6">
      <w:r>
        <w:br w:type="page"/>
      </w:r>
    </w:p>
    <w:tbl>
      <w:tblPr>
        <w:tblStyle w:val="TableGrid"/>
        <w:tblpPr w:leftFromText="180" w:rightFromText="180" w:vertAnchor="text" w:horzAnchor="margin" w:tblpXSpec="center" w:tblpY="51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4050"/>
        <w:gridCol w:w="2610"/>
      </w:tblGrid>
      <w:tr w:rsidR="009F67E2" w:rsidRPr="00C53909" w:rsidTr="00F22EF6">
        <w:tc>
          <w:tcPr>
            <w:tcW w:w="3235" w:type="dxa"/>
          </w:tcPr>
          <w:p w:rsidR="009F67E2" w:rsidRPr="00C53909" w:rsidRDefault="009F67E2" w:rsidP="00276978">
            <w:pPr>
              <w:pStyle w:val="Default"/>
              <w:numPr>
                <w:ilvl w:val="0"/>
                <w:numId w:val="17"/>
              </w:numPr>
              <w:ind w:left="420" w:hanging="450"/>
            </w:pPr>
            <w:r w:rsidRPr="00C53909">
              <w:lastRenderedPageBreak/>
              <w:t>Planning Committee</w:t>
            </w:r>
          </w:p>
        </w:tc>
        <w:tc>
          <w:tcPr>
            <w:tcW w:w="4050" w:type="dxa"/>
          </w:tcPr>
          <w:p w:rsidR="009F67E2" w:rsidRDefault="009253EF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Mayra and Beth reported! Reviewing charge about Strategic Planning, Accreditation, etc, researching what other colleges are doing with the same governance structures. </w:t>
            </w:r>
          </w:p>
          <w:p w:rsidR="009253EF" w:rsidRDefault="009253EF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Validation: Annual Plans were due 2/15/19; On 3/1/19, Program Reviews are due; Validation Process has changed with members of validation team in 4 groups, meet about the program reviews; then evaluate.</w:t>
            </w:r>
          </w:p>
          <w:p w:rsidR="00AD33FE" w:rsidRDefault="00AD33FE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Process for Strategic Plan: 56 Strategic Objectives narrowed down to 10. </w:t>
            </w:r>
          </w:p>
          <w:p w:rsidR="00BB0525" w:rsidRDefault="00BB0525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constituencies helped to narrow the scope of strategies into our top goals.</w:t>
            </w:r>
            <w:r w:rsidR="002A552E">
              <w:rPr>
                <w:rFonts w:ascii="Times New Roman" w:hAnsi="Times New Roman" w:cs="Times New Roman"/>
                <w:sz w:val="24"/>
                <w:szCs w:val="24"/>
              </w:rPr>
              <w:t xml:space="preserve"> More conversation to come within the next 2 years.</w:t>
            </w:r>
          </w:p>
          <w:p w:rsidR="00E312A3" w:rsidRPr="00851068" w:rsidRDefault="00E312A3" w:rsidP="009F67E2">
            <w:r>
              <w:rPr>
                <w:rFonts w:ascii="Times New Roman" w:hAnsi="Times New Roman" w:cs="Times New Roman"/>
                <w:sz w:val="24"/>
                <w:szCs w:val="24"/>
              </w:rPr>
              <w:t>Need more students in the planning committee. Meets 1</w:t>
            </w:r>
            <w:r w:rsidRPr="00E312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 12:30-2 p.m.</w:t>
            </w:r>
          </w:p>
          <w:p w:rsidR="009F67E2" w:rsidRPr="00851068" w:rsidRDefault="009F67E2" w:rsidP="009F67E2"/>
        </w:tc>
        <w:tc>
          <w:tcPr>
            <w:tcW w:w="2610" w:type="dxa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67E2" w:rsidRPr="00C53909" w:rsidTr="00F22EF6">
        <w:tc>
          <w:tcPr>
            <w:tcW w:w="9895" w:type="dxa"/>
            <w:gridSpan w:val="3"/>
            <w:shd w:val="clear" w:color="auto" w:fill="C5E0B3" w:themeFill="accent6" w:themeFillTint="66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Standing College Council Business</w:t>
            </w:r>
          </w:p>
        </w:tc>
      </w:tr>
      <w:tr w:rsidR="00E312A3" w:rsidRPr="00C53909" w:rsidTr="00F22EF6">
        <w:tc>
          <w:tcPr>
            <w:tcW w:w="3235" w:type="dxa"/>
          </w:tcPr>
          <w:p w:rsidR="00E312A3" w:rsidRPr="00FD1F25" w:rsidRDefault="00E312A3" w:rsidP="00276978">
            <w:pPr>
              <w:pStyle w:val="ListParagraph"/>
              <w:numPr>
                <w:ilvl w:val="0"/>
                <w:numId w:val="17"/>
              </w:numPr>
              <w:ind w:left="330"/>
            </w:pPr>
            <w:r>
              <w:t>Accreditation</w:t>
            </w:r>
          </w:p>
        </w:tc>
        <w:tc>
          <w:tcPr>
            <w:tcW w:w="4050" w:type="dxa"/>
          </w:tcPr>
          <w:p w:rsidR="00E312A3" w:rsidRPr="00901144" w:rsidRDefault="00E312A3" w:rsidP="009F6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312A3" w:rsidRDefault="00E312A3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Tabled to 3/14/19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Pr="00FD1F25" w:rsidRDefault="009F67E2" w:rsidP="00276978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FD1F25">
              <w:t>Campus Construction Updates</w:t>
            </w:r>
          </w:p>
        </w:tc>
        <w:tc>
          <w:tcPr>
            <w:tcW w:w="4050" w:type="dxa"/>
          </w:tcPr>
          <w:p w:rsidR="009F67E2" w:rsidRDefault="00E312A3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Mariles provided update</w:t>
            </w:r>
            <w:r w:rsidR="00BC3EFF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on Construction projects. </w:t>
            </w:r>
          </w:p>
          <w:p w:rsidR="00E312A3" w:rsidRDefault="00E312A3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Preparation of foundation for new building. Work will start after completion of demolition. </w:t>
            </w:r>
          </w:p>
          <w:p w:rsidR="00E312A3" w:rsidRDefault="00AC0567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PE/Kinesiology Project: Preparing swing space for the project.</w:t>
            </w:r>
          </w:p>
          <w:p w:rsidR="0091691E" w:rsidRDefault="0091691E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</w:t>
            </w:r>
            <w:r w:rsidR="00BC3EFF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s/Women</w:t>
            </w:r>
            <w:r w:rsidR="00BC3EFF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s Locker Room—Staff move </w:t>
            </w:r>
          </w:p>
          <w:p w:rsidR="00AF32CF" w:rsidRDefault="00AF32CF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Resurfacing of Tennis Courts, Basketball, Volleyball and Badminton Courts with warmer weather –sometime in April!</w:t>
            </w:r>
          </w:p>
          <w:p w:rsidR="00FB685C" w:rsidRDefault="00FB685C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PAC, HVAC: up</w:t>
            </w:r>
            <w:r w:rsidR="00BC3EFF">
              <w:rPr>
                <w:rFonts w:eastAsia="Times New Roman"/>
              </w:rPr>
              <w:t>grades with completion Late May?</w:t>
            </w:r>
          </w:p>
          <w:p w:rsidR="003B2E69" w:rsidRDefault="003B2E69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 9: 6 new electric charging stations will be installed in summer 2019!</w:t>
            </w:r>
          </w:p>
          <w:p w:rsidR="004C5F5A" w:rsidRDefault="004C5F5A" w:rsidP="00E312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Campus Safety Center is almost finished and no estimated date of completion!</w:t>
            </w:r>
          </w:p>
          <w:p w:rsidR="00E27DD1" w:rsidRPr="00E312A3" w:rsidRDefault="00E27DD1" w:rsidP="00E312A3">
            <w:pPr>
              <w:rPr>
                <w:rFonts w:eastAsia="Times New Roman"/>
              </w:rPr>
            </w:pPr>
          </w:p>
          <w:p w:rsidR="009F67E2" w:rsidRPr="00901144" w:rsidRDefault="009F67E2" w:rsidP="009F67E2">
            <w:pPr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610" w:type="dxa"/>
          </w:tcPr>
          <w:p w:rsidR="009F67E2" w:rsidRDefault="00AF32CF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completion dates?</w:t>
            </w:r>
          </w:p>
          <w:p w:rsidR="00AF32CF" w:rsidRDefault="00AF32CF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Science Bldg: FA20/SP21</w:t>
            </w:r>
          </w:p>
          <w:p w:rsidR="00FB685C" w:rsidRPr="00982364" w:rsidRDefault="00FB685C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978" w:rsidRDefault="00276978">
      <w:r>
        <w:rPr>
          <w:bCs/>
        </w:rPr>
        <w:br w:type="page"/>
      </w:r>
    </w:p>
    <w:tbl>
      <w:tblPr>
        <w:tblStyle w:val="TableGrid"/>
        <w:tblpPr w:leftFromText="180" w:rightFromText="180" w:vertAnchor="text" w:horzAnchor="margin" w:tblpXSpec="center" w:tblpY="51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4050"/>
        <w:gridCol w:w="2610"/>
      </w:tblGrid>
      <w:tr w:rsidR="009F67E2" w:rsidRPr="00C53909" w:rsidTr="00F22EF6">
        <w:tc>
          <w:tcPr>
            <w:tcW w:w="3235" w:type="dxa"/>
          </w:tcPr>
          <w:p w:rsidR="009F67E2" w:rsidRPr="003D7990" w:rsidRDefault="009F67E2" w:rsidP="00276978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3D7990">
              <w:lastRenderedPageBreak/>
              <w:t>Marketing Update</w:t>
            </w:r>
          </w:p>
        </w:tc>
        <w:tc>
          <w:tcPr>
            <w:tcW w:w="4050" w:type="dxa"/>
          </w:tcPr>
          <w:p w:rsidR="009F67E2" w:rsidRPr="007B5CF3" w:rsidRDefault="009F67E2" w:rsidP="009F6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F3">
              <w:rPr>
                <w:rFonts w:ascii="Times New Roman" w:eastAsia="Times New Roman" w:hAnsi="Times New Roman" w:cs="Times New Roman"/>
                <w:sz w:val="24"/>
                <w:szCs w:val="24"/>
              </w:rPr>
              <w:t>Brandy Howard provided the following updates:</w:t>
            </w:r>
          </w:p>
          <w:p w:rsidR="009F67E2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Beginning work on Su/Fa Schedule and Catalog</w:t>
            </w:r>
          </w:p>
          <w:p w:rsidR="002D54E4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marking for International Women’s Day</w:t>
            </w:r>
          </w:p>
          <w:p w:rsidR="002D54E4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FAFSA/Graduation petitions due 3/1/19 (Online form available on In</w:t>
            </w:r>
            <w:r w:rsidR="00BC3EFF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ite)</w:t>
            </w:r>
          </w:p>
          <w:p w:rsidR="002D54E4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Awards Ceremony</w:t>
            </w:r>
          </w:p>
          <w:p w:rsidR="002D54E4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Guided Pathways</w:t>
            </w:r>
          </w:p>
          <w:p w:rsidR="002D54E4" w:rsidRDefault="002D54E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Ask Brandy for list of updates.</w:t>
            </w:r>
          </w:p>
          <w:p w:rsidR="00185324" w:rsidRPr="004E4ACA" w:rsidRDefault="00185324" w:rsidP="002D54E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Spring campaign w/ 2 handouts provided!</w:t>
            </w:r>
          </w:p>
        </w:tc>
        <w:tc>
          <w:tcPr>
            <w:tcW w:w="2610" w:type="dxa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action items</w:t>
            </w:r>
          </w:p>
        </w:tc>
      </w:tr>
      <w:tr w:rsidR="009F67E2" w:rsidRPr="00C53909" w:rsidTr="00276978">
        <w:trPr>
          <w:trHeight w:val="6290"/>
        </w:trPr>
        <w:tc>
          <w:tcPr>
            <w:tcW w:w="3235" w:type="dxa"/>
            <w:tcBorders>
              <w:bottom w:val="single" w:sz="4" w:space="0" w:color="auto"/>
            </w:tcBorders>
          </w:tcPr>
          <w:p w:rsidR="009F67E2" w:rsidRPr="00C53909" w:rsidRDefault="00276978" w:rsidP="00276978">
            <w:pPr>
              <w:pStyle w:val="ListParagraph"/>
              <w:numPr>
                <w:ilvl w:val="0"/>
                <w:numId w:val="17"/>
              </w:numPr>
              <w:ind w:left="330"/>
            </w:pPr>
            <w:r>
              <w:t>C</w:t>
            </w:r>
            <w:r w:rsidR="009F67E2" w:rsidRPr="00C53909">
              <w:t>onstituency Group Updates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A5684" w:rsidRPr="00276978" w:rsidRDefault="008A5684" w:rsidP="009F67E2">
            <w:pPr>
              <w:rPr>
                <w:color w:val="000000" w:themeColor="text1"/>
                <w:u w:val="single"/>
              </w:rPr>
            </w:pPr>
            <w:r w:rsidRPr="00276978">
              <w:rPr>
                <w:color w:val="000000" w:themeColor="text1"/>
                <w:u w:val="single"/>
              </w:rPr>
              <w:t>Faculty (Beth):</w:t>
            </w:r>
          </w:p>
          <w:p w:rsidR="008A5684" w:rsidRDefault="008A5684" w:rsidP="008A56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8A5684">
              <w:rPr>
                <w:color w:val="000000" w:themeColor="text1"/>
              </w:rPr>
              <w:t>Request to change BP20.021 parking policy to increase parking pass required 24/7.</w:t>
            </w:r>
            <w:r>
              <w:rPr>
                <w:color w:val="000000" w:themeColor="text1"/>
              </w:rPr>
              <w:t xml:space="preserve"> </w:t>
            </w:r>
            <w:r w:rsidRPr="008A5684">
              <w:rPr>
                <w:color w:val="000000" w:themeColor="text1"/>
              </w:rPr>
              <w:t xml:space="preserve"> </w:t>
            </w:r>
          </w:p>
          <w:p w:rsidR="008A5684" w:rsidRDefault="008A5684" w:rsidP="008A56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Freedom Philosophy statement</w:t>
            </w:r>
          </w:p>
          <w:p w:rsidR="006A28C7" w:rsidRDefault="006A28C7" w:rsidP="008A56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OER grant—looking for more faculty to use free educational resources</w:t>
            </w:r>
          </w:p>
          <w:p w:rsidR="006A28C7" w:rsidRDefault="006A28C7" w:rsidP="008A5684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Late Add Process: review of process from fall 2018, with launching of system in spring 2019.</w:t>
            </w:r>
          </w:p>
          <w:p w:rsidR="001F2C11" w:rsidRPr="00276978" w:rsidRDefault="001F2C11" w:rsidP="001F2C11">
            <w:pPr>
              <w:rPr>
                <w:color w:val="000000" w:themeColor="text1"/>
                <w:u w:val="single"/>
              </w:rPr>
            </w:pPr>
            <w:r w:rsidRPr="00276978">
              <w:rPr>
                <w:color w:val="000000" w:themeColor="text1"/>
                <w:u w:val="single"/>
              </w:rPr>
              <w:t>Management (Carsbia)</w:t>
            </w:r>
          </w:p>
          <w:p w:rsidR="001F2C11" w:rsidRDefault="001F2C11" w:rsidP="001F2C1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manager on campus, Joel, outreach</w:t>
            </w:r>
          </w:p>
          <w:p w:rsidR="001F2C11" w:rsidRDefault="001F2C11" w:rsidP="001F2C1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Tish excited to have new leadership in place to move forward: 2 new VPs of Academic Affairs and Student Services</w:t>
            </w:r>
          </w:p>
          <w:p w:rsidR="001F2C11" w:rsidRDefault="001F2C11" w:rsidP="001F2C11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VanderWoude reported on new Interim VPs, Interim Senior Executive Assistant, and 2 Senior Admin Assistants—More to come!</w:t>
            </w:r>
          </w:p>
          <w:p w:rsidR="001F2C11" w:rsidRDefault="001F2C11" w:rsidP="001F2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Follow-up question from Rebecca: One is reason for high turnover, or changes? More movement in CA Community Colleges and addressed reasons for change by Dr. VanderWoude.</w:t>
            </w:r>
          </w:p>
          <w:p w:rsidR="001F2C11" w:rsidRPr="00276978" w:rsidRDefault="001F2C11" w:rsidP="001F2C11">
            <w:pPr>
              <w:rPr>
                <w:color w:val="000000" w:themeColor="text1"/>
                <w:u w:val="single"/>
              </w:rPr>
            </w:pPr>
            <w:r w:rsidRPr="00276978">
              <w:rPr>
                <w:color w:val="000000" w:themeColor="text1"/>
                <w:u w:val="single"/>
              </w:rPr>
              <w:t>Classified: No Report</w:t>
            </w:r>
          </w:p>
          <w:p w:rsidR="001F2C11" w:rsidRDefault="001F2C11" w:rsidP="001F2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Students: (Rebecca)-</w:t>
            </w:r>
          </w:p>
          <w:p w:rsidR="001F2C11" w:rsidRDefault="001F2C11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Survey Monkey providing on student availability for events and representation suggestions.</w:t>
            </w:r>
          </w:p>
          <w:p w:rsidR="00297CA7" w:rsidRDefault="00297CA7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Changing areas of bylaws, working on an agreement</w:t>
            </w:r>
          </w:p>
          <w:p w:rsidR="00297CA7" w:rsidRDefault="00297CA7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Confirmed Mr. Fab (former rapper) from Oakland that faced many adversities to talk to students</w:t>
            </w:r>
            <w:r w:rsidR="00ED18BC">
              <w:rPr>
                <w:color w:val="000000" w:themeColor="text1"/>
              </w:rPr>
              <w:t>. Inspirational, motivational speaker for March 28, 2019 at 4:30 -6 or 7 p.m. Flyer will come out soon.</w:t>
            </w:r>
            <w:r w:rsidR="00C25B49">
              <w:rPr>
                <w:color w:val="000000" w:themeColor="text1"/>
              </w:rPr>
              <w:t xml:space="preserve"> Moving to Fireside for Q&amp;A, food and interaction with students</w:t>
            </w:r>
          </w:p>
          <w:p w:rsidR="00C25B49" w:rsidRDefault="00C25B49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TedX Talk</w:t>
            </w:r>
          </w:p>
          <w:p w:rsidR="00C25B49" w:rsidRDefault="00C25B49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SSCCC—in April (7</w:t>
            </w:r>
            <w:r w:rsidRPr="00C25B49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?</w:t>
            </w:r>
          </w:p>
          <w:p w:rsidR="00C25B49" w:rsidRDefault="00C25B49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year awards ceremony in process</w:t>
            </w:r>
          </w:p>
          <w:p w:rsidR="008657FC" w:rsidRDefault="008657FC" w:rsidP="001F2C11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with VP Kincade for supporting athletes with ASU night!</w:t>
            </w:r>
          </w:p>
          <w:p w:rsidR="009F67E2" w:rsidRPr="00276978" w:rsidRDefault="008657FC" w:rsidP="00276978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Lots of exciting things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F67E2" w:rsidRPr="00175408" w:rsidRDefault="008A5684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voted by Academic Senate, DGC Students, Management and Faculty (8 from each constituency group) District-wide</w:t>
            </w:r>
          </w:p>
        </w:tc>
      </w:tr>
      <w:tr w:rsidR="009F67E2" w:rsidRPr="00C53909" w:rsidTr="00F22EF6">
        <w:tc>
          <w:tcPr>
            <w:tcW w:w="3235" w:type="dxa"/>
          </w:tcPr>
          <w:p w:rsidR="009F67E2" w:rsidRPr="00213BAC" w:rsidRDefault="009F67E2" w:rsidP="00276978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213BAC">
              <w:t>Announcements</w:t>
            </w:r>
          </w:p>
        </w:tc>
        <w:tc>
          <w:tcPr>
            <w:tcW w:w="4050" w:type="dxa"/>
          </w:tcPr>
          <w:p w:rsidR="009F67E2" w:rsidRPr="000A0CD7" w:rsidRDefault="008474C9" w:rsidP="008474C9">
            <w:pPr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2610" w:type="dxa"/>
          </w:tcPr>
          <w:p w:rsidR="009F67E2" w:rsidRPr="00213BAC" w:rsidRDefault="009F67E2" w:rsidP="009F6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978" w:rsidRPr="00C53909" w:rsidTr="00276978">
        <w:trPr>
          <w:trHeight w:val="512"/>
        </w:trPr>
        <w:tc>
          <w:tcPr>
            <w:tcW w:w="9895" w:type="dxa"/>
            <w:gridSpan w:val="3"/>
          </w:tcPr>
          <w:p w:rsidR="00276978" w:rsidRPr="00276978" w:rsidRDefault="00276978" w:rsidP="009F67E2">
            <w:pPr>
              <w:pStyle w:val="ListParagraph"/>
              <w:numPr>
                <w:ilvl w:val="0"/>
                <w:numId w:val="17"/>
              </w:numPr>
              <w:ind w:left="3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Meeting: Thursday, March 14, 2019</w:t>
            </w:r>
          </w:p>
          <w:p w:rsidR="00276978" w:rsidRPr="00C53909" w:rsidRDefault="00276978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7E2" w:rsidRPr="00C53909" w:rsidTr="00F22EF6">
        <w:trPr>
          <w:trHeight w:val="620"/>
        </w:trPr>
        <w:tc>
          <w:tcPr>
            <w:tcW w:w="3235" w:type="dxa"/>
          </w:tcPr>
          <w:p w:rsidR="009F67E2" w:rsidRPr="00C53909" w:rsidRDefault="009F67E2" w:rsidP="00276978">
            <w:pPr>
              <w:pStyle w:val="ListParagraph"/>
              <w:numPr>
                <w:ilvl w:val="0"/>
                <w:numId w:val="17"/>
              </w:numPr>
              <w:ind w:left="3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4050" w:type="dxa"/>
          </w:tcPr>
          <w:p w:rsidR="009F67E2" w:rsidRPr="006B7C0E" w:rsidRDefault="009F67E2" w:rsidP="0084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adjourned at </w:t>
            </w:r>
            <w:r w:rsidR="008474C9">
              <w:rPr>
                <w:rFonts w:ascii="Times New Roman" w:hAnsi="Times New Roman" w:cs="Times New Roman"/>
                <w:sz w:val="24"/>
                <w:szCs w:val="24"/>
              </w:rPr>
              <w:t>3:35 p.m.</w:t>
            </w:r>
          </w:p>
        </w:tc>
        <w:tc>
          <w:tcPr>
            <w:tcW w:w="2610" w:type="dxa"/>
          </w:tcPr>
          <w:p w:rsidR="009F67E2" w:rsidRPr="00C53909" w:rsidRDefault="009F67E2" w:rsidP="009F6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C6" w:rsidRPr="006B7C0E" w:rsidRDefault="000D05C6" w:rsidP="000D05C6">
      <w:pPr>
        <w:rPr>
          <w:rFonts w:ascii="Times New Roman" w:eastAsia="Times New Roman" w:hAnsi="Times New Roman" w:cs="Times New Roman"/>
          <w:sz w:val="24"/>
          <w:szCs w:val="24"/>
        </w:rPr>
        <w:sectPr w:rsidR="000D05C6" w:rsidRPr="006B7C0E" w:rsidSect="005D62FD">
          <w:type w:val="continuous"/>
          <w:pgSz w:w="12240" w:h="15840" w:code="1"/>
          <w:pgMar w:top="720" w:right="1440" w:bottom="360" w:left="1440" w:header="360" w:footer="490" w:gutter="0"/>
          <w:paperSrc w:first="7" w:other="7"/>
          <w:cols w:space="720"/>
          <w:docGrid w:linePitch="360"/>
        </w:sectPr>
      </w:pPr>
    </w:p>
    <w:p w:rsidR="000D05C6" w:rsidRPr="006B7C0E" w:rsidRDefault="000D05C6" w:rsidP="000D05C6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3B5DF7" w:rsidRDefault="003B5DF7"/>
    <w:sectPr w:rsidR="003B5DF7" w:rsidSect="008020E4">
      <w:type w:val="continuous"/>
      <w:pgSz w:w="12240" w:h="15840" w:code="1"/>
      <w:pgMar w:top="720" w:right="1152" w:bottom="810" w:left="1152" w:header="360" w:footer="11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BF" w:rsidRDefault="003D0CBF">
      <w:pPr>
        <w:spacing w:after="0" w:line="240" w:lineRule="auto"/>
      </w:pPr>
      <w:r>
        <w:separator/>
      </w:r>
    </w:p>
  </w:endnote>
  <w:endnote w:type="continuationSeparator" w:id="0">
    <w:p w:rsidR="003D0CBF" w:rsidRDefault="003D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F3" w:rsidRPr="00D41F18" w:rsidRDefault="004417FB">
    <w:pPr>
      <w:pStyle w:val="Foo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College Council Minutes, </w:t>
    </w:r>
    <w:r w:rsidR="008474C9">
      <w:rPr>
        <w:rFonts w:ascii="Times New Roman" w:hAnsi="Times New Roman" w:cs="Times New Roman"/>
        <w:i/>
        <w:sz w:val="20"/>
      </w:rPr>
      <w:t>February 21, 2019</w:t>
    </w:r>
    <w:r w:rsidRPr="00D41F18">
      <w:rPr>
        <w:rFonts w:ascii="Times New Roman" w:hAnsi="Times New Roman" w:cs="Times New Roman"/>
        <w:i/>
        <w:sz w:val="20"/>
      </w:rPr>
      <w:ptab w:relativeTo="margin" w:alignment="center" w:leader="none"/>
    </w:r>
    <w:r w:rsidRPr="00D41F18">
      <w:rPr>
        <w:rFonts w:ascii="Times New Roman" w:hAnsi="Times New Roman" w:cs="Times New Roman"/>
        <w:i/>
        <w:sz w:val="20"/>
      </w:rPr>
      <w:t xml:space="preserve">Page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PAGE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FA22BC">
      <w:rPr>
        <w:rFonts w:ascii="Times New Roman" w:hAnsi="Times New Roman" w:cs="Times New Roman"/>
        <w:b/>
        <w:bCs/>
        <w:i/>
        <w:noProof/>
        <w:sz w:val="20"/>
      </w:rPr>
      <w:t>6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 w:rsidRPr="00D41F18">
      <w:rPr>
        <w:rFonts w:ascii="Times New Roman" w:hAnsi="Times New Roman" w:cs="Times New Roman"/>
        <w:i/>
        <w:sz w:val="20"/>
      </w:rPr>
      <w:t xml:space="preserve"> of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NUMPAGES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FA22BC">
      <w:rPr>
        <w:rFonts w:ascii="Times New Roman" w:hAnsi="Times New Roman" w:cs="Times New Roman"/>
        <w:b/>
        <w:bCs/>
        <w:i/>
        <w:noProof/>
        <w:sz w:val="20"/>
      </w:rPr>
      <w:t>6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BF" w:rsidRDefault="003D0CBF">
      <w:pPr>
        <w:spacing w:after="0" w:line="240" w:lineRule="auto"/>
      </w:pPr>
      <w:r>
        <w:separator/>
      </w:r>
    </w:p>
  </w:footnote>
  <w:footnote w:type="continuationSeparator" w:id="0">
    <w:p w:rsidR="003D0CBF" w:rsidRDefault="003D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D6"/>
    <w:multiLevelType w:val="hybridMultilevel"/>
    <w:tmpl w:val="445CF41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A97"/>
    <w:multiLevelType w:val="multilevel"/>
    <w:tmpl w:val="008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0E22"/>
    <w:multiLevelType w:val="hybridMultilevel"/>
    <w:tmpl w:val="E0EE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2B1"/>
    <w:multiLevelType w:val="hybridMultilevel"/>
    <w:tmpl w:val="EC74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7A46"/>
    <w:multiLevelType w:val="hybridMultilevel"/>
    <w:tmpl w:val="3A3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A70"/>
    <w:multiLevelType w:val="hybridMultilevel"/>
    <w:tmpl w:val="C99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805"/>
    <w:multiLevelType w:val="multilevel"/>
    <w:tmpl w:val="008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90C18"/>
    <w:multiLevelType w:val="hybridMultilevel"/>
    <w:tmpl w:val="72188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092C"/>
    <w:multiLevelType w:val="multilevel"/>
    <w:tmpl w:val="008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748A5"/>
    <w:multiLevelType w:val="hybridMultilevel"/>
    <w:tmpl w:val="2A28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956"/>
    <w:multiLevelType w:val="hybridMultilevel"/>
    <w:tmpl w:val="0206EF0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49DC425D"/>
    <w:multiLevelType w:val="multilevel"/>
    <w:tmpl w:val="33D6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960F5"/>
    <w:multiLevelType w:val="hybridMultilevel"/>
    <w:tmpl w:val="43B6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55F67"/>
    <w:multiLevelType w:val="hybridMultilevel"/>
    <w:tmpl w:val="663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21785"/>
    <w:multiLevelType w:val="multilevel"/>
    <w:tmpl w:val="008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334F9"/>
    <w:multiLevelType w:val="multilevel"/>
    <w:tmpl w:val="008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7A58B7"/>
    <w:multiLevelType w:val="hybridMultilevel"/>
    <w:tmpl w:val="67AC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FF7"/>
    <w:multiLevelType w:val="hybridMultilevel"/>
    <w:tmpl w:val="97E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53E02"/>
    <w:multiLevelType w:val="hybridMultilevel"/>
    <w:tmpl w:val="1AB2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965BF"/>
    <w:multiLevelType w:val="hybridMultilevel"/>
    <w:tmpl w:val="2CBE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11"/>
    <w:lvlOverride w:ilvl="0">
      <w:startOverride w:val="10"/>
    </w:lvlOverride>
  </w:num>
  <w:num w:numId="10">
    <w:abstractNumId w:val="14"/>
  </w:num>
  <w:num w:numId="11">
    <w:abstractNumId w:val="19"/>
  </w:num>
  <w:num w:numId="12">
    <w:abstractNumId w:val="8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6"/>
    <w:rsid w:val="000058F9"/>
    <w:rsid w:val="0007137A"/>
    <w:rsid w:val="00071FCB"/>
    <w:rsid w:val="000863EE"/>
    <w:rsid w:val="00091DE2"/>
    <w:rsid w:val="00095D3C"/>
    <w:rsid w:val="000A1FC5"/>
    <w:rsid w:val="000D05C6"/>
    <w:rsid w:val="000F4DC6"/>
    <w:rsid w:val="0010122A"/>
    <w:rsid w:val="00114254"/>
    <w:rsid w:val="00147267"/>
    <w:rsid w:val="001635D6"/>
    <w:rsid w:val="00181F3E"/>
    <w:rsid w:val="00185324"/>
    <w:rsid w:val="001B6095"/>
    <w:rsid w:val="001C5878"/>
    <w:rsid w:val="001C7BC9"/>
    <w:rsid w:val="001D3012"/>
    <w:rsid w:val="001F2C11"/>
    <w:rsid w:val="00253AE8"/>
    <w:rsid w:val="00272DE5"/>
    <w:rsid w:val="00276978"/>
    <w:rsid w:val="00297CA7"/>
    <w:rsid w:val="002A53AD"/>
    <w:rsid w:val="002A552E"/>
    <w:rsid w:val="002D54E4"/>
    <w:rsid w:val="002E3119"/>
    <w:rsid w:val="002E5661"/>
    <w:rsid w:val="0030780E"/>
    <w:rsid w:val="00332024"/>
    <w:rsid w:val="00335592"/>
    <w:rsid w:val="0034004C"/>
    <w:rsid w:val="0034359C"/>
    <w:rsid w:val="0035090B"/>
    <w:rsid w:val="00367EE5"/>
    <w:rsid w:val="003B2E69"/>
    <w:rsid w:val="003B5DF7"/>
    <w:rsid w:val="003B660B"/>
    <w:rsid w:val="003D0CBF"/>
    <w:rsid w:val="003D0FD8"/>
    <w:rsid w:val="004417FB"/>
    <w:rsid w:val="00451843"/>
    <w:rsid w:val="004C5F5A"/>
    <w:rsid w:val="004E0D09"/>
    <w:rsid w:val="004E5122"/>
    <w:rsid w:val="004F2AD3"/>
    <w:rsid w:val="00500CD2"/>
    <w:rsid w:val="00502605"/>
    <w:rsid w:val="00506904"/>
    <w:rsid w:val="00510739"/>
    <w:rsid w:val="00521CEF"/>
    <w:rsid w:val="00560FD7"/>
    <w:rsid w:val="00574CF1"/>
    <w:rsid w:val="00587FFD"/>
    <w:rsid w:val="005A75DB"/>
    <w:rsid w:val="0064322B"/>
    <w:rsid w:val="006874AF"/>
    <w:rsid w:val="006A28C7"/>
    <w:rsid w:val="006A4DE7"/>
    <w:rsid w:val="006F644F"/>
    <w:rsid w:val="00736743"/>
    <w:rsid w:val="007504E3"/>
    <w:rsid w:val="007B5CF3"/>
    <w:rsid w:val="007E098E"/>
    <w:rsid w:val="0082276D"/>
    <w:rsid w:val="00842462"/>
    <w:rsid w:val="00845C8D"/>
    <w:rsid w:val="008474C9"/>
    <w:rsid w:val="008657FC"/>
    <w:rsid w:val="00894DE1"/>
    <w:rsid w:val="00896B37"/>
    <w:rsid w:val="008A2BA5"/>
    <w:rsid w:val="008A5684"/>
    <w:rsid w:val="008E4A75"/>
    <w:rsid w:val="008E57CA"/>
    <w:rsid w:val="00901144"/>
    <w:rsid w:val="009114D7"/>
    <w:rsid w:val="0091691E"/>
    <w:rsid w:val="009253EF"/>
    <w:rsid w:val="00926F25"/>
    <w:rsid w:val="009340EB"/>
    <w:rsid w:val="00937C34"/>
    <w:rsid w:val="0094233A"/>
    <w:rsid w:val="00982364"/>
    <w:rsid w:val="00987578"/>
    <w:rsid w:val="009A0A27"/>
    <w:rsid w:val="009A5711"/>
    <w:rsid w:val="009C2F69"/>
    <w:rsid w:val="009D04AA"/>
    <w:rsid w:val="009E54D7"/>
    <w:rsid w:val="009F67E2"/>
    <w:rsid w:val="00A01236"/>
    <w:rsid w:val="00A12683"/>
    <w:rsid w:val="00A3182B"/>
    <w:rsid w:val="00A33243"/>
    <w:rsid w:val="00A50535"/>
    <w:rsid w:val="00AA5A8A"/>
    <w:rsid w:val="00AB2289"/>
    <w:rsid w:val="00AC0567"/>
    <w:rsid w:val="00AD33FE"/>
    <w:rsid w:val="00AD6135"/>
    <w:rsid w:val="00AF2E31"/>
    <w:rsid w:val="00AF32CF"/>
    <w:rsid w:val="00B322CA"/>
    <w:rsid w:val="00B74800"/>
    <w:rsid w:val="00B76C66"/>
    <w:rsid w:val="00BB0525"/>
    <w:rsid w:val="00BC1720"/>
    <w:rsid w:val="00BC3EFF"/>
    <w:rsid w:val="00BF207D"/>
    <w:rsid w:val="00C0116B"/>
    <w:rsid w:val="00C25B49"/>
    <w:rsid w:val="00C41C68"/>
    <w:rsid w:val="00C45C10"/>
    <w:rsid w:val="00C52FE9"/>
    <w:rsid w:val="00C93607"/>
    <w:rsid w:val="00CE0A13"/>
    <w:rsid w:val="00CE439D"/>
    <w:rsid w:val="00CF1911"/>
    <w:rsid w:val="00D15F9B"/>
    <w:rsid w:val="00D224CD"/>
    <w:rsid w:val="00D53520"/>
    <w:rsid w:val="00D672FB"/>
    <w:rsid w:val="00D755CF"/>
    <w:rsid w:val="00D96D2E"/>
    <w:rsid w:val="00DB45A0"/>
    <w:rsid w:val="00E2388E"/>
    <w:rsid w:val="00E27DD1"/>
    <w:rsid w:val="00E312A3"/>
    <w:rsid w:val="00E32899"/>
    <w:rsid w:val="00E35DF2"/>
    <w:rsid w:val="00E55A96"/>
    <w:rsid w:val="00E82CDF"/>
    <w:rsid w:val="00EA02B3"/>
    <w:rsid w:val="00ED18BC"/>
    <w:rsid w:val="00ED4735"/>
    <w:rsid w:val="00EF43AF"/>
    <w:rsid w:val="00EF71C1"/>
    <w:rsid w:val="00F22EF6"/>
    <w:rsid w:val="00F32923"/>
    <w:rsid w:val="00F444FE"/>
    <w:rsid w:val="00F828FE"/>
    <w:rsid w:val="00FA22BC"/>
    <w:rsid w:val="00FB3C22"/>
    <w:rsid w:val="00FB685C"/>
    <w:rsid w:val="00FE16B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992"/>
  <w15:chartTrackingRefBased/>
  <w15:docId w15:val="{91231DDF-FEAC-42AB-8490-BD57BDE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5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C6"/>
  </w:style>
  <w:style w:type="paragraph" w:customStyle="1" w:styleId="Default">
    <w:name w:val="Default"/>
    <w:rsid w:val="000D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D05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5C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C9"/>
  </w:style>
  <w:style w:type="paragraph" w:customStyle="1" w:styleId="xmsonormal">
    <w:name w:val="x_msonormal"/>
    <w:basedOn w:val="Normal"/>
    <w:rsid w:val="00F22EF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0739-A304-46F0-94E7-116DDAD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10F2F452</Template>
  <TotalTime>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Lorena</dc:creator>
  <cp:keywords/>
  <dc:description/>
  <cp:lastModifiedBy>Jocelyn Brucelas</cp:lastModifiedBy>
  <cp:revision>2</cp:revision>
  <cp:lastPrinted>2019-02-21T21:55:00Z</cp:lastPrinted>
  <dcterms:created xsi:type="dcterms:W3CDTF">2019-03-14T20:34:00Z</dcterms:created>
  <dcterms:modified xsi:type="dcterms:W3CDTF">2019-03-14T20:34:00Z</dcterms:modified>
</cp:coreProperties>
</file>